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3 - Oświadczenie </w:t>
      </w:r>
      <w:r>
        <w:rPr>
          <w:rFonts w:ascii="Cambria" w:hAnsi="Cambria"/>
          <w:sz w:val="22"/>
          <w:szCs w:val="22"/>
        </w:rPr>
        <w:t>oferenta</w:t>
      </w:r>
      <w:r>
        <w:rPr>
          <w:rFonts w:ascii="Cambria" w:hAnsi="Cambria"/>
          <w:sz w:val="22"/>
          <w:szCs w:val="22"/>
        </w:rPr>
        <w:t xml:space="preserve"> o braku powiązań z Zamawiającym </w:t>
      </w:r>
    </w:p>
    <w:p>
      <w:pPr>
        <w:pStyle w:val="Normal"/>
        <w:spacing w:before="120"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>OŚWIADCZENIE O BRAKU POWIĄZAŃ Z ZAMAWIAJĄCYM</w:t>
      </w:r>
    </w:p>
    <w:p>
      <w:pPr>
        <w:pStyle w:val="Normal"/>
        <w:spacing w:before="0" w:after="0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Ja, niżej podpisany oświadczam, że nie jestem powiązany osobowo lub kapitałowo* z </w:t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Zamawiającym, tj. Usługi Szkoleniowe Maciej Perzyński, ul. Kasztanowa 51, 64-930 Dolaszewo.</w:t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Powiązania, o których mowa polegają w szczególności na: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pozostawaniu w związku małżeńskim, w stosunku pokrewieństwa    lub    powinowactwa 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linii prostej, pokrewieństwa lub   powinowactwa w   linii bocznej   do drugiego  stopnia </w:t>
      </w:r>
    </w:p>
    <w:p>
      <w:pPr>
        <w:pStyle w:val="Normal"/>
        <w:numPr>
          <w:ilvl w:val="0"/>
          <w:numId w:val="0"/>
        </w:numPr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lub w stosunku przysposobienia, opieki lub kurateli.</w:t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................................................ </w:t>
        <w:tab/>
        <w:tab/>
        <w:tab/>
        <w:t>…………..…......................................</w:t>
        <w:tab/>
      </w:r>
    </w:p>
    <w:p>
      <w:pPr>
        <w:pStyle w:val="Normal"/>
        <w:spacing w:before="0" w:after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miejscowość, data</w:t>
        <w:tab/>
        <w:tab/>
        <w:tab/>
        <w:tab/>
        <w:t>czytelny podpis Oferenta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Cambria" w:hAnsi="Cambria"/>
          <w:i/>
          <w:iCs/>
          <w:sz w:val="22"/>
          <w:szCs w:val="22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3" w:top="1843" w:footer="283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lang w:eastAsia="pl-PL"/>
      </w:rPr>
    </w:pPr>
    <w:r>
      <w:rPr/>
      <w:drawing>
        <wp:inline distT="0" distB="0" distL="0" distR="0">
          <wp:extent cx="5836920" cy="586105"/>
          <wp:effectExtent l="0" t="0" r="0" b="0"/>
          <wp:docPr id="4" name="Obraz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right" w:pos="7060" w:leader="none"/>
      </w:tabs>
      <w:spacing w:lineRule="atLeast" w:line="100" w:before="240" w:after="0"/>
      <w:jc w:val="center"/>
      <w:rPr>
        <w:sz w:val="17"/>
        <w:szCs w:val="17"/>
        <w:lang w:eastAsia="pl-PL"/>
      </w:rPr>
    </w:pPr>
    <w:r>
      <w:rPr>
        <w:rFonts w:cs="Arial" w:ascii="Cambria" w:hAnsi="Cambria"/>
        <w:sz w:val="17"/>
        <w:szCs w:val="17"/>
      </w:rPr>
      <w:t>Projekt współfinansowany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992" w:hanging="0"/>
      <w:rPr>
        <w:rFonts w:ascii="Cambria" w:hAnsi="Cambria"/>
        <w:color w:val="000000"/>
        <w:w w:val="0"/>
        <w:sz w:val="0"/>
        <w:szCs w:val="0"/>
        <w:highlight w:val="black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-242570</wp:posOffset>
          </wp:positionH>
          <wp:positionV relativeFrom="paragraph">
            <wp:posOffset>58420</wp:posOffset>
          </wp:positionV>
          <wp:extent cx="542925" cy="285750"/>
          <wp:effectExtent l="0" t="0" r="0" b="0"/>
          <wp:wrapSquare wrapText="bothSides"/>
          <wp:docPr id="1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4034155</wp:posOffset>
          </wp:positionH>
          <wp:positionV relativeFrom="paragraph">
            <wp:posOffset>-84455</wp:posOffset>
          </wp:positionV>
          <wp:extent cx="1924050" cy="952500"/>
          <wp:effectExtent l="0" t="0" r="0" b="0"/>
          <wp:wrapSquare wrapText="bothSides"/>
          <wp:docPr id="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Cambria" w:hAnsi="Cambria"/>
        <w:b/>
        <w:bCs/>
        <w:sz w:val="16"/>
        <w:szCs w:val="16"/>
      </w:rPr>
      <w:t>R</w:t>
    </w:r>
    <w:r>
      <w:rPr>
        <w:rFonts w:cs="Arial" w:ascii="Cambria" w:hAnsi="Cambria"/>
        <w:b/>
        <w:bCs/>
        <w:sz w:val="16"/>
        <w:szCs w:val="16"/>
      </w:rPr>
      <w:t>ealizator projektu:</w:t>
    </w:r>
    <w:r>
      <w:rPr>
        <w:rFonts w:ascii="Cambria" w:hAnsi="Cambria"/>
        <w:color w:val="000000"/>
        <w:w w:val="0"/>
        <w:sz w:val="0"/>
        <w:szCs w:val="0"/>
        <w:shd w:fill="000000" w:val="clear"/>
      </w:rPr>
      <w:t xml:space="preserve"> 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color w:val="000000"/>
        <w:w w:val="0"/>
        <w:sz w:val="16"/>
        <w:szCs w:val="16"/>
        <w:highlight w:val="black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Stowarzyszenie ETAP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ul. Wachowiaka 8A, 60-681 Poznań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 xml:space="preserve"> </w:t>
    </w:r>
    <w:r>
      <w:rPr>
        <w:rFonts w:ascii="Cambria" w:hAnsi="Cambria" w:asciiTheme="majorHAnsi" w:hAnsiTheme="majorHAnsi"/>
        <w:sz w:val="16"/>
        <w:szCs w:val="16"/>
        <w:lang w:eastAsia="pl-PL"/>
      </w:rPr>
      <w:t>tel. +48 61 656 99 71, www.owesetap.pl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b/>
        <w:b/>
        <w:sz w:val="16"/>
        <w:szCs w:val="16"/>
        <w:lang w:eastAsia="pl-PL"/>
      </w:rPr>
    </w:pPr>
    <w:r>
      <w:rPr>
        <w:rFonts w:ascii="Cambria" w:hAnsi="Cambria" w:asciiTheme="majorHAnsi" w:hAnsiTheme="majorHAnsi"/>
        <w:b/>
        <w:sz w:val="16"/>
        <w:szCs w:val="16"/>
        <w:lang w:eastAsia="pl-PL"/>
      </w:rPr>
      <w:t>Partner projektu: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drawing>
        <wp:anchor behindDoc="1" distT="0" distB="0" distL="133350" distR="119380" simplePos="0" locked="0" layoutInCell="1" allowOverlap="1" relativeHeight="4">
          <wp:simplePos x="0" y="0"/>
          <wp:positionH relativeFrom="column">
            <wp:posOffset>-242570</wp:posOffset>
          </wp:positionH>
          <wp:positionV relativeFrom="paragraph">
            <wp:posOffset>-1270</wp:posOffset>
          </wp:positionV>
          <wp:extent cx="623570" cy="171450"/>
          <wp:effectExtent l="0" t="0" r="0" b="0"/>
          <wp:wrapSquare wrapText="bothSides"/>
          <wp:docPr id="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asciiTheme="majorHAnsi" w:hAnsiTheme="majorHAnsi"/>
        <w:sz w:val="16"/>
        <w:szCs w:val="16"/>
        <w:lang w:eastAsia="pl-PL"/>
      </w:rPr>
      <w:t>U</w:t>
    </w:r>
    <w:r>
      <w:rPr>
        <w:rFonts w:ascii="Cambria" w:hAnsi="Cambria" w:asciiTheme="majorHAnsi" w:hAnsiTheme="majorHAnsi"/>
        <w:sz w:val="16"/>
        <w:szCs w:val="16"/>
        <w:lang w:eastAsia="pl-PL"/>
      </w:rPr>
      <w:t>sługi Szkoleniowe Maciej Perzyński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ul. Kasztanowa 51, 64-930 Dolaszewo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>
        <w:rFonts w:ascii="Cambria" w:hAnsi="Cambria" w:asciiTheme="majorHAnsi" w:hAnsiTheme="majorHAnsi"/>
        <w:sz w:val="16"/>
        <w:szCs w:val="16"/>
        <w:lang w:eastAsia="pl-PL"/>
      </w:rPr>
      <w:t>Tel. 606-374-261, www.owesetap.pl</w:t>
    </w:r>
  </w:p>
  <w:p>
    <w:pPr>
      <w:pStyle w:val="Normal"/>
      <w:spacing w:before="0" w:after="0"/>
      <w:ind w:left="992" w:hanging="0"/>
      <w:rPr>
        <w:rFonts w:ascii="Cambria" w:hAnsi="Cambria" w:asciiTheme="majorHAnsi" w:hAnsiTheme="majorHAnsi"/>
        <w:sz w:val="16"/>
        <w:szCs w:val="16"/>
        <w:lang w:eastAsia="pl-PL"/>
      </w:rPr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788"/>
    <w:pPr>
      <w:widowControl/>
      <w:suppressAutoHyphens w:val="true"/>
      <w:bidi w:val="0"/>
      <w:spacing w:lineRule="auto" w:line="240" w:before="120" w:after="120"/>
      <w:jc w:val="both"/>
    </w:pPr>
    <w:rPr>
      <w:rFonts w:ascii="Arial" w:hAnsi="Arial" w:eastAsia="Times New Roman" w:cs="Times New Roman"/>
      <w:color w:val="00000A"/>
      <w:sz w:val="20"/>
      <w:szCs w:val="24"/>
      <w:lang w:val="pl-PL" w:eastAsia="ar-SA" w:bidi="ar-SA"/>
    </w:rPr>
  </w:style>
  <w:style w:type="paragraph" w:styleId="Nagwek1">
    <w:name w:val="Nagłówek 1"/>
    <w:basedOn w:val="Normal"/>
    <w:link w:val="Nagwek1Znak"/>
    <w:qFormat/>
    <w:rsid w:val="00875702"/>
    <w:pPr>
      <w:keepNext/>
      <w:suppressAutoHyphens w:val="false"/>
      <w:spacing w:before="240" w:after="60"/>
      <w:jc w:val="left"/>
      <w:outlineLvl w:val="0"/>
    </w:pPr>
    <w:rPr>
      <w:rFonts w:cs="Arial"/>
      <w:b/>
      <w:bCs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6f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f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6faa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53c44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683273"/>
    <w:rPr>
      <w:rFonts w:ascii="Arial" w:hAnsi="Arial" w:eastAsia="Times New Roman" w:cs="Times New Roman"/>
      <w:sz w:val="20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qFormat/>
    <w:rsid w:val="00d77788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71e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71eb"/>
    <w:rPr>
      <w:rFonts w:ascii="Arial" w:hAnsi="Arial" w:eastAsia="Times New Roman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71eb"/>
    <w:rPr>
      <w:rFonts w:ascii="Arial" w:hAnsi="Arial" w:eastAsia="Times New Roman" w:cs="Times New Roman"/>
      <w:b/>
      <w:bCs/>
      <w:sz w:val="20"/>
      <w:szCs w:val="20"/>
      <w:lang w:eastAsia="ar-SA"/>
    </w:rPr>
  </w:style>
  <w:style w:type="character" w:styleId="Nagwek1Znak" w:customStyle="1">
    <w:name w:val="Nagłówek 1 Znak"/>
    <w:basedOn w:val="DefaultParagraphFont"/>
    <w:link w:val="Nagwek1"/>
    <w:qFormat/>
    <w:rsid w:val="00875702"/>
    <w:rPr>
      <w:rFonts w:ascii="Arial" w:hAnsi="Arial" w:eastAsia="Times New Roman" w:cs="Arial"/>
      <w:b/>
      <w:bCs/>
      <w:sz w:val="32"/>
      <w:szCs w:val="32"/>
      <w:lang w:eastAsia="pl-PL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Arial"/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683273"/>
    <w:pPr/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576faa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Stopka">
    <w:name w:val="Stopka"/>
    <w:basedOn w:val="Normal"/>
    <w:link w:val="StopkaZnak"/>
    <w:uiPriority w:val="99"/>
    <w:unhideWhenUsed/>
    <w:rsid w:val="00576faa"/>
    <w:pPr>
      <w:tabs>
        <w:tab w:val="center" w:pos="4536" w:leader="none"/>
        <w:tab w:val="right" w:pos="9072" w:leader="none"/>
      </w:tabs>
      <w:spacing w:before="12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faa"/>
    <w:pPr>
      <w:spacing w:before="120" w:after="0"/>
    </w:pPr>
    <w:rPr>
      <w:rFonts w:ascii="Tahoma" w:hAnsi="Tahoma" w:cs="Tahoma"/>
      <w:sz w:val="16"/>
      <w:szCs w:val="16"/>
    </w:rPr>
  </w:style>
  <w:style w:type="paragraph" w:styleId="Podtytu">
    <w:name w:val="Podtytuł"/>
    <w:basedOn w:val="Normal"/>
    <w:link w:val="PodtytuZnak"/>
    <w:qFormat/>
    <w:rsid w:val="00d77788"/>
    <w:pPr>
      <w:suppressAutoHyphens w:val="false"/>
      <w:spacing w:before="0" w:after="0"/>
      <w:jc w:val="center"/>
    </w:pPr>
    <w:rPr>
      <w:rFonts w:ascii="Times New Roman" w:hAnsi="Times New Roman"/>
      <w:b/>
      <w:bCs/>
      <w:sz w:val="28"/>
      <w:lang w:eastAsia="pl-PL"/>
    </w:rPr>
  </w:style>
  <w:style w:type="paragraph" w:styleId="ListParagraph">
    <w:name w:val="List Paragraph"/>
    <w:basedOn w:val="Normal"/>
    <w:uiPriority w:val="34"/>
    <w:qFormat/>
    <w:rsid w:val="00ca3988"/>
    <w:pPr>
      <w:spacing w:before="120" w:after="12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71eb"/>
    <w:pPr/>
    <w:rPr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a71eb"/>
    <w:pPr/>
    <w:rPr>
      <w:b/>
      <w:bCs/>
    </w:rPr>
  </w:style>
  <w:style w:type="paragraph" w:styleId="Normaltableau" w:customStyle="1">
    <w:name w:val="normal_tableau"/>
    <w:basedOn w:val="Normal"/>
    <w:qFormat/>
    <w:rsid w:val="00f41a4d"/>
    <w:pPr>
      <w:suppressAutoHyphens w:val="false"/>
    </w:pPr>
    <w:rPr>
      <w:rFonts w:ascii="Optima" w:hAnsi="Optima"/>
      <w:sz w:val="22"/>
      <w:szCs w:val="20"/>
      <w:lang w:val="en-GB"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199D8-4BFC-4EB2-8E07-EED943F9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LibreOffice/5.0.4.2$Windows_X86_64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2015-12-28T19:43:00Z</dcterms:created>
  <dc:creator>Lidka</dc:creator>
  <dc:language>pl-PL</dc:language>
  <cp:lastPrinted>2015-12-23T20:03:00Z</cp:lastPrinted>
  <dcterms:modified xsi:type="dcterms:W3CDTF">2016-07-06T21:04:26Z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